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34199B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4170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81E11B9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86749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>เดือ</w:t>
      </w:r>
      <w:r w:rsidR="00285D78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="0034199B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Pr="00AD5CFF">
        <w:rPr>
          <w:rFonts w:ascii="TH SarabunIT๙" w:hAnsi="TH SarabunIT๙" w:cs="TH SarabunIT๙"/>
          <w:sz w:val="32"/>
          <w:szCs w:val="32"/>
          <w:cs/>
        </w:rPr>
        <w:t>พ.ศ. 256</w:t>
      </w:r>
      <w:r w:rsidR="00285D78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1110B226" w:rsidR="00F852C6" w:rsidRPr="00AD5CFF" w:rsidRDefault="002209D6" w:rsidP="00E719C6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E719C6" w:rsidRPr="00E719C6">
        <w:rPr>
          <w:rFonts w:ascii="TH SarabunIT๙" w:eastAsia="Times New Roman" w:hAnsi="TH SarabunIT๙" w:cs="TH SarabunIT๙"/>
          <w:cs/>
        </w:rPr>
        <w:t>รายงานสรุปผลการการดำเนินมาตรการป้องกันการรับสินบนทุกรูปแบบและเผยแพร่บนเว็บไซต์</w:t>
      </w:r>
      <w:r w:rsidR="00BA22ED" w:rsidRPr="00771696">
        <w:rPr>
          <w:rFonts w:ascii="TH SarabunIT๙" w:eastAsia="Times New Roman" w:hAnsi="TH SarabunIT๙" w:cs="TH SarabunIT๙"/>
          <w:cs/>
        </w:rPr>
        <w:t xml:space="preserve"> 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857D7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62EF896" w14:textId="543EA08E" w:rsidR="00E719C6" w:rsidRPr="00E719C6" w:rsidRDefault="00AD5CFF" w:rsidP="00E719C6">
      <w:pPr>
        <w:pStyle w:val="ad"/>
        <w:spacing w:before="12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Pr="00E719C6">
        <w:rPr>
          <w:rFonts w:ascii="TH SarabunIT๙" w:hAnsi="TH SarabunIT๙" w:cs="TH SarabunIT๙"/>
          <w:sz w:val="32"/>
          <w:szCs w:val="32"/>
        </w:rPr>
        <w:tab/>
      </w:r>
      <w:r w:rsidR="00E719C6" w:rsidRPr="00E719C6">
        <w:rPr>
          <w:rFonts w:ascii="TH SarabunIT๙" w:hAnsi="TH SarabunIT๙" w:cs="TH SarabunIT๙"/>
          <w:sz w:val="32"/>
          <w:szCs w:val="32"/>
          <w:cs/>
        </w:rPr>
        <w:t>ด้วยสำนักงานสาธารณสุขอำเภอ</w:t>
      </w:r>
      <w:r w:rsidR="00E719C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E719C6" w:rsidRPr="00E719C6">
        <w:rPr>
          <w:rFonts w:ascii="TH SarabunIT๙" w:hAnsi="TH SarabunIT๙" w:cs="TH SarabunIT๙"/>
          <w:sz w:val="32"/>
          <w:szCs w:val="32"/>
          <w:cs/>
        </w:rPr>
        <w:t xml:space="preserve"> ได้จัดทำประกาศมาตรการป้องกันการรับ</w:t>
      </w:r>
    </w:p>
    <w:p w14:paraId="23035435" w14:textId="77777777" w:rsidR="00E719C6" w:rsidRPr="00E719C6" w:rsidRDefault="00E719C6" w:rsidP="00E719C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719C6">
        <w:rPr>
          <w:rFonts w:ascii="TH SarabunIT๙" w:eastAsia="Times New Roman" w:hAnsi="TH SarabunIT๙" w:cs="TH SarabunIT๙"/>
          <w:sz w:val="32"/>
          <w:szCs w:val="32"/>
          <w:cs/>
        </w:rPr>
        <w:t>สินบนทุกรูปแบบและแนวทางการปฏิบัติ การให้หรือรับสินบน ต่อเจ้าหน้าที่ภายในหน่วยงานและสาธารณชน</w:t>
      </w:r>
    </w:p>
    <w:p w14:paraId="51C23431" w14:textId="77777777" w:rsidR="00E719C6" w:rsidRPr="00E719C6" w:rsidRDefault="00E719C6" w:rsidP="00E719C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719C6">
        <w:rPr>
          <w:rFonts w:ascii="TH SarabunIT๙" w:eastAsia="Times New Roman" w:hAnsi="TH SarabunIT๙" w:cs="TH SarabunIT๙"/>
          <w:sz w:val="32"/>
          <w:szCs w:val="32"/>
          <w:cs/>
        </w:rPr>
        <w:t>ภายนอกหน่วยงาน นั้น</w:t>
      </w:r>
    </w:p>
    <w:p w14:paraId="713B83D2" w14:textId="1FBA6767" w:rsidR="00E719C6" w:rsidRPr="00E719C6" w:rsidRDefault="00E719C6" w:rsidP="00E719C6">
      <w:pPr>
        <w:spacing w:before="12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719C6">
        <w:rPr>
          <w:rFonts w:ascii="TH SarabunIT๙" w:eastAsia="Times New Roman" w:hAnsi="TH SarabunIT๙" w:cs="TH SarabunIT๙"/>
          <w:sz w:val="32"/>
          <w:szCs w:val="32"/>
          <w:cs/>
        </w:rPr>
        <w:t>ในการนี้ เพื่อให้การประเมินคุณธรรมและความโปร่งใสในการดำเนินงานของหน่วยงานภาครัฐเป็นไปตามยุทธศาสตร์ชาติว่าด้วยการป้องกันและปราบปรามการทุจริต และพร้อมที่จะได้รับการติดตามตรวจสอบการปฏิบัติงาน ตามประกาศที่ได้แสดงไว้ จึงขอรายงานสรุปผลการการดำเนินมาตรการป้องกันการรับสินบนทุกรูปแบบและเผยแพร่บนเว็บไซต์</w:t>
      </w:r>
    </w:p>
    <w:p w14:paraId="62A38625" w14:textId="561EAD6B" w:rsidR="00771696" w:rsidRDefault="00E719C6" w:rsidP="00E719C6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19C6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</w:p>
    <w:p w14:paraId="2972F76D" w14:textId="7CAD471C" w:rsidR="00E719C6" w:rsidRPr="00771696" w:rsidRDefault="00E719C6" w:rsidP="00E719C6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9531E6" w14:textId="4D1DAF9C" w:rsidR="004A0870" w:rsidRPr="00AD5CFF" w:rsidRDefault="00FC558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15194B89" wp14:editId="448F42F3">
            <wp:simplePos x="0" y="0"/>
            <wp:positionH relativeFrom="column">
              <wp:posOffset>3346450</wp:posOffset>
            </wp:positionH>
            <wp:positionV relativeFrom="paragraph">
              <wp:posOffset>85725</wp:posOffset>
            </wp:positionV>
            <wp:extent cx="920020" cy="6477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415" cy="649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21ED7796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5112A0F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FC5580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D0719CC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FC558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5580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4C9F081">
                <wp:simplePos x="0" y="0"/>
                <wp:positionH relativeFrom="column">
                  <wp:posOffset>2197634</wp:posOffset>
                </wp:positionH>
                <wp:positionV relativeFrom="paragraph">
                  <wp:posOffset>327222</wp:posOffset>
                </wp:positionV>
                <wp:extent cx="3009900" cy="225142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251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4375495B" w:rsidR="00482B7F" w:rsidRPr="00C11438" w:rsidRDefault="00285D78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58BFD08" wp14:editId="62C2FEFB">
                                  <wp:extent cx="1074404" cy="697970"/>
                                  <wp:effectExtent l="0" t="0" r="0" b="6985"/>
                                  <wp:docPr id="26131744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131744" name="รูปภาพ 26131744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7129" cy="699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02919CD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34199B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1876792D" w:rsidR="00482B7F" w:rsidRPr="00C11438" w:rsidRDefault="0034199B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รักษาราชการแทน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25.75pt;width:237pt;height:17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4375495B" w:rsidR="00482B7F" w:rsidRPr="00C11438" w:rsidRDefault="00285D78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58BFD08" wp14:editId="62C2FEFB">
                            <wp:extent cx="1074404" cy="697970"/>
                            <wp:effectExtent l="0" t="0" r="0" b="6985"/>
                            <wp:docPr id="26131744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131744" name="รูปภาพ 2613174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7129" cy="699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02919CD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34199B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1876792D" w:rsidR="00482B7F" w:rsidRPr="00C11438" w:rsidRDefault="0034199B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รักษาราชการแทน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EF25" w14:textId="77777777" w:rsidR="00ED00F3" w:rsidRDefault="00ED00F3">
      <w:r>
        <w:separator/>
      </w:r>
    </w:p>
  </w:endnote>
  <w:endnote w:type="continuationSeparator" w:id="0">
    <w:p w14:paraId="284EC03D" w14:textId="77777777" w:rsidR="00ED00F3" w:rsidRDefault="00ED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8A7A1" w14:textId="77777777" w:rsidR="00ED00F3" w:rsidRDefault="00ED00F3">
      <w:r>
        <w:separator/>
      </w:r>
    </w:p>
  </w:footnote>
  <w:footnote w:type="continuationSeparator" w:id="0">
    <w:p w14:paraId="11F97C7D" w14:textId="77777777" w:rsidR="00ED00F3" w:rsidRDefault="00ED0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87871467">
    <w:abstractNumId w:val="0"/>
  </w:num>
  <w:num w:numId="2" w16cid:durableId="1464273002">
    <w:abstractNumId w:val="3"/>
  </w:num>
  <w:num w:numId="3" w16cid:durableId="1609120974">
    <w:abstractNumId w:val="2"/>
  </w:num>
  <w:num w:numId="4" w16cid:durableId="693846103">
    <w:abstractNumId w:val="1"/>
  </w:num>
  <w:num w:numId="5" w16cid:durableId="966280669">
    <w:abstractNumId w:val="4"/>
  </w:num>
  <w:num w:numId="6" w16cid:durableId="9129203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5D78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99B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35F2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2C44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54F3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137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696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3000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492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1F7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2ED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018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8D9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19C6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00F3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580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BAC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55E2021E-E273-445E-BFE8-9BF05D10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CE60-CBB7-420E-B964-86C96FEC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2025-05-19T03:06:00Z</cp:lastPrinted>
  <dcterms:created xsi:type="dcterms:W3CDTF">2026-04-23T08:43:00Z</dcterms:created>
  <dcterms:modified xsi:type="dcterms:W3CDTF">2026-04-23T08:43:00Z</dcterms:modified>
</cp:coreProperties>
</file>